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F" w:rsidRDefault="00AE043F" w:rsidP="00C97F51">
      <w:pPr>
        <w:spacing w:after="0" w:line="240" w:lineRule="auto"/>
        <w:jc w:val="center"/>
        <w:outlineLvl w:val="1"/>
        <w:rPr>
          <w:rFonts w:ascii="Times New Roman" w:eastAsia="Times New Roman" w:hAnsi="Times New Roman" w:cs="Times New Roman"/>
          <w:b/>
          <w:bCs/>
          <w:sz w:val="36"/>
          <w:szCs w:val="36"/>
          <w:lang w:eastAsia="pl-PL"/>
        </w:rPr>
      </w:pPr>
      <w:r w:rsidRPr="00AE043F">
        <w:rPr>
          <w:rFonts w:ascii="Times New Roman" w:eastAsia="Times New Roman" w:hAnsi="Times New Roman" w:cs="Times New Roman"/>
          <w:b/>
          <w:bCs/>
          <w:sz w:val="36"/>
          <w:szCs w:val="36"/>
          <w:lang w:eastAsia="pl-PL"/>
        </w:rPr>
        <w:t>Program Stypendialny</w:t>
      </w:r>
    </w:p>
    <w:p w:rsidR="00AE043F" w:rsidRDefault="00AE043F" w:rsidP="00C97F51">
      <w:pPr>
        <w:spacing w:after="0" w:line="240" w:lineRule="auto"/>
        <w:jc w:val="center"/>
        <w:outlineLvl w:val="1"/>
        <w:rPr>
          <w:rFonts w:ascii="Times New Roman" w:eastAsia="Times New Roman" w:hAnsi="Times New Roman" w:cs="Times New Roman"/>
          <w:b/>
          <w:bCs/>
          <w:sz w:val="36"/>
          <w:szCs w:val="36"/>
          <w:lang w:eastAsia="pl-PL"/>
        </w:rPr>
      </w:pPr>
      <w:r w:rsidRPr="00AE043F">
        <w:rPr>
          <w:rFonts w:ascii="Times New Roman" w:eastAsia="Times New Roman" w:hAnsi="Times New Roman" w:cs="Times New Roman"/>
          <w:b/>
          <w:bCs/>
          <w:sz w:val="36"/>
          <w:szCs w:val="36"/>
          <w:lang w:eastAsia="pl-PL"/>
        </w:rPr>
        <w:t>Miasta Rzeszowa</w:t>
      </w:r>
    </w:p>
    <w:p w:rsidR="00C97F51" w:rsidRDefault="00AE043F" w:rsidP="00C97F51">
      <w:pPr>
        <w:spacing w:after="0" w:line="240" w:lineRule="auto"/>
        <w:jc w:val="center"/>
        <w:outlineLvl w:val="1"/>
        <w:rPr>
          <w:rFonts w:ascii="Times New Roman" w:eastAsia="Times New Roman" w:hAnsi="Times New Roman" w:cs="Times New Roman"/>
          <w:b/>
          <w:bCs/>
          <w:sz w:val="36"/>
          <w:szCs w:val="36"/>
          <w:lang w:eastAsia="pl-PL"/>
        </w:rPr>
      </w:pPr>
      <w:r w:rsidRPr="00AE043F">
        <w:rPr>
          <w:rFonts w:ascii="Times New Roman" w:eastAsia="Times New Roman" w:hAnsi="Times New Roman" w:cs="Times New Roman"/>
          <w:b/>
          <w:bCs/>
          <w:sz w:val="36"/>
          <w:szCs w:val="36"/>
          <w:lang w:eastAsia="pl-PL"/>
        </w:rPr>
        <w:t xml:space="preserve">pn. Primus </w:t>
      </w:r>
      <w:proofErr w:type="spellStart"/>
      <w:r w:rsidRPr="00AE043F">
        <w:rPr>
          <w:rFonts w:ascii="Times New Roman" w:eastAsia="Times New Roman" w:hAnsi="Times New Roman" w:cs="Times New Roman"/>
          <w:b/>
          <w:bCs/>
          <w:sz w:val="36"/>
          <w:szCs w:val="36"/>
          <w:lang w:eastAsia="pl-PL"/>
        </w:rPr>
        <w:t>inter</w:t>
      </w:r>
      <w:proofErr w:type="spellEnd"/>
      <w:r w:rsidRPr="00AE043F">
        <w:rPr>
          <w:rFonts w:ascii="Times New Roman" w:eastAsia="Times New Roman" w:hAnsi="Times New Roman" w:cs="Times New Roman"/>
          <w:b/>
          <w:bCs/>
          <w:sz w:val="36"/>
          <w:szCs w:val="36"/>
          <w:lang w:eastAsia="pl-PL"/>
        </w:rPr>
        <w:t xml:space="preserve"> </w:t>
      </w:r>
      <w:proofErr w:type="spellStart"/>
      <w:r w:rsidRPr="00AE043F">
        <w:rPr>
          <w:rFonts w:ascii="Times New Roman" w:eastAsia="Times New Roman" w:hAnsi="Times New Roman" w:cs="Times New Roman"/>
          <w:b/>
          <w:bCs/>
          <w:sz w:val="36"/>
          <w:szCs w:val="36"/>
          <w:lang w:eastAsia="pl-PL"/>
        </w:rPr>
        <w:t>pares</w:t>
      </w:r>
      <w:proofErr w:type="spellEnd"/>
    </w:p>
    <w:p w:rsidR="00AF2C57" w:rsidRDefault="00AF2C57" w:rsidP="00AF2C57">
      <w:pPr>
        <w:spacing w:after="0" w:line="240" w:lineRule="auto"/>
        <w:outlineLvl w:val="1"/>
        <w:rPr>
          <w:rFonts w:ascii="Times New Roman" w:eastAsia="Times New Roman" w:hAnsi="Times New Roman" w:cs="Times New Roman"/>
          <w:b/>
          <w:bCs/>
          <w:sz w:val="36"/>
          <w:szCs w:val="36"/>
          <w:lang w:eastAsia="pl-PL"/>
        </w:rPr>
      </w:pPr>
    </w:p>
    <w:p w:rsidR="00C97F51" w:rsidRDefault="00C97F51" w:rsidP="00C97F51">
      <w:pPr>
        <w:spacing w:after="0" w:line="240" w:lineRule="auto"/>
        <w:jc w:val="center"/>
        <w:outlineLvl w:val="1"/>
        <w:rPr>
          <w:rFonts w:ascii="Times New Roman" w:eastAsia="Times New Roman" w:hAnsi="Times New Roman" w:cs="Times New Roman"/>
          <w:b/>
          <w:bCs/>
          <w:sz w:val="36"/>
          <w:szCs w:val="36"/>
          <w:lang w:eastAsia="pl-PL"/>
        </w:rPr>
      </w:pPr>
    </w:p>
    <w:p w:rsidR="00C97F51" w:rsidRPr="00AF2C57" w:rsidRDefault="00C97F51" w:rsidP="00C97F51">
      <w:pPr>
        <w:spacing w:after="0" w:line="240" w:lineRule="auto"/>
        <w:outlineLvl w:val="1"/>
        <w:rPr>
          <w:rFonts w:eastAsia="Times New Roman" w:cstheme="minorHAnsi"/>
          <w:b/>
          <w:bCs/>
          <w:i/>
          <w:iCs/>
          <w:sz w:val="36"/>
          <w:szCs w:val="36"/>
          <w:u w:val="single"/>
          <w:lang w:eastAsia="pl-PL"/>
        </w:rPr>
      </w:pPr>
      <w:r w:rsidRPr="00AF2C57">
        <w:rPr>
          <w:rFonts w:eastAsia="Times New Roman" w:cstheme="minorHAnsi"/>
          <w:b/>
          <w:bCs/>
          <w:sz w:val="36"/>
          <w:szCs w:val="36"/>
          <w:u w:val="single"/>
          <w:lang w:eastAsia="pl-PL"/>
        </w:rPr>
        <w:t xml:space="preserve">Stypendium </w:t>
      </w:r>
      <w:r w:rsidRPr="00AF2C57">
        <w:rPr>
          <w:rFonts w:eastAsia="Times New Roman" w:cstheme="minorHAnsi"/>
          <w:b/>
          <w:bCs/>
          <w:i/>
          <w:iCs/>
          <w:sz w:val="36"/>
          <w:szCs w:val="36"/>
          <w:u w:val="single"/>
          <w:lang w:eastAsia="pl-PL"/>
        </w:rPr>
        <w:t xml:space="preserve">Primus </w:t>
      </w:r>
    </w:p>
    <w:p w:rsidR="00AF2C57" w:rsidRPr="00AF2C57" w:rsidRDefault="00AF2C57" w:rsidP="00C97F51">
      <w:pPr>
        <w:spacing w:after="0" w:line="240" w:lineRule="auto"/>
        <w:outlineLvl w:val="1"/>
        <w:rPr>
          <w:rFonts w:eastAsia="Times New Roman" w:cstheme="minorHAnsi"/>
          <w:b/>
          <w:bCs/>
          <w:i/>
          <w:iCs/>
          <w:sz w:val="36"/>
          <w:szCs w:val="36"/>
          <w:lang w:eastAsia="pl-PL"/>
        </w:rPr>
      </w:pPr>
    </w:p>
    <w:p w:rsidR="00C97F51" w:rsidRPr="00AF2C57" w:rsidRDefault="00C97F51" w:rsidP="00C97F51">
      <w:pPr>
        <w:spacing w:after="0" w:line="240" w:lineRule="auto"/>
        <w:rPr>
          <w:rFonts w:eastAsia="Times New Roman" w:cstheme="minorHAnsi"/>
          <w:b/>
          <w:bCs/>
          <w:sz w:val="24"/>
          <w:szCs w:val="24"/>
          <w:lang w:eastAsia="pl-PL"/>
        </w:rPr>
      </w:pPr>
      <w:r w:rsidRPr="00AF2C57">
        <w:rPr>
          <w:rFonts w:eastAsia="Times New Roman" w:cstheme="minorHAnsi"/>
          <w:b/>
          <w:bCs/>
          <w:sz w:val="24"/>
          <w:szCs w:val="24"/>
          <w:lang w:eastAsia="pl-PL"/>
        </w:rPr>
        <w:t xml:space="preserve">Warunki: </w:t>
      </w: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sz w:val="24"/>
          <w:szCs w:val="24"/>
          <w:lang w:eastAsia="pl-PL"/>
        </w:rPr>
        <w:t xml:space="preserve">Stypendia </w:t>
      </w:r>
      <w:r w:rsidRPr="00AF2C57">
        <w:rPr>
          <w:rFonts w:eastAsia="Times New Roman" w:cstheme="minorHAnsi"/>
          <w:i/>
          <w:iCs/>
          <w:sz w:val="24"/>
          <w:szCs w:val="24"/>
          <w:u w:val="single"/>
          <w:lang w:eastAsia="pl-PL"/>
        </w:rPr>
        <w:t>Primus</w:t>
      </w:r>
      <w:r w:rsidRPr="00AF2C57">
        <w:rPr>
          <w:rFonts w:eastAsia="Times New Roman" w:cstheme="minorHAnsi"/>
          <w:i/>
          <w:iCs/>
          <w:sz w:val="24"/>
          <w:szCs w:val="24"/>
          <w:lang w:eastAsia="pl-PL"/>
        </w:rPr>
        <w:t xml:space="preserve"> </w:t>
      </w:r>
      <w:r w:rsidRPr="00AF2C57">
        <w:rPr>
          <w:rFonts w:eastAsia="Times New Roman" w:cstheme="minorHAnsi"/>
          <w:sz w:val="24"/>
          <w:szCs w:val="24"/>
          <w:lang w:eastAsia="pl-PL"/>
        </w:rPr>
        <w:t xml:space="preserve">mogą być przyznane uczniom będącym absolwentami rzeszowskich szkół publicznych i niepublicznych, z wyjątkiem szkół dla dorosłych, którzy w danym roku szkolnym przystąpili do egzaminu końcowego danego etapu nauki w terminach głównym lub dodatkowym określonych w harmonogramie podanym w komunikacie Centralnej Komisji Egzaminacyjnej i osiągnęli wynik egzaminu: </w:t>
      </w: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sz w:val="24"/>
          <w:szCs w:val="24"/>
          <w:lang w:eastAsia="pl-PL"/>
        </w:rPr>
        <w:t>1)</w:t>
      </w:r>
      <w:r w:rsidRPr="00AF2C57">
        <w:rPr>
          <w:rFonts w:eastAsia="Times New Roman" w:cstheme="minorHAnsi"/>
          <w:b/>
          <w:sz w:val="24"/>
          <w:szCs w:val="24"/>
          <w:lang w:eastAsia="pl-PL"/>
        </w:rPr>
        <w:t xml:space="preserve"> </w:t>
      </w:r>
      <w:r w:rsidRPr="00AF2C57">
        <w:rPr>
          <w:rFonts w:eastAsia="Times New Roman" w:cstheme="minorHAnsi"/>
          <w:sz w:val="24"/>
          <w:szCs w:val="24"/>
          <w:lang w:eastAsia="pl-PL"/>
        </w:rPr>
        <w:t xml:space="preserve">ósmoklasisty – na poziomie co najmniej 95 %, liczonych jako średnia z przedmiotów obowiązkowych, </w:t>
      </w: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sz w:val="24"/>
          <w:szCs w:val="24"/>
          <w:lang w:eastAsia="pl-PL"/>
        </w:rPr>
        <w:t xml:space="preserve">2) </w:t>
      </w:r>
      <w:r w:rsidRPr="00AF2C57">
        <w:rPr>
          <w:rFonts w:eastAsia="Times New Roman" w:cstheme="minorHAnsi"/>
          <w:sz w:val="24"/>
          <w:szCs w:val="24"/>
          <w:u w:val="single"/>
          <w:lang w:eastAsia="pl-PL"/>
        </w:rPr>
        <w:t>maturalnego</w:t>
      </w:r>
      <w:r w:rsidRPr="00AF2C57">
        <w:rPr>
          <w:rFonts w:eastAsia="Times New Roman" w:cstheme="minorHAnsi"/>
          <w:b/>
          <w:sz w:val="24"/>
          <w:szCs w:val="24"/>
          <w:lang w:eastAsia="pl-PL"/>
        </w:rPr>
        <w:t xml:space="preserve"> </w:t>
      </w:r>
      <w:r w:rsidRPr="00AF2C57">
        <w:rPr>
          <w:rFonts w:eastAsia="Times New Roman" w:cstheme="minorHAnsi"/>
          <w:sz w:val="24"/>
          <w:szCs w:val="24"/>
          <w:lang w:eastAsia="pl-PL"/>
        </w:rPr>
        <w:t xml:space="preserve">– na poziomie co najmniej 90 %, liczonych jako średnia z obowiązkowych przedmiotów na poziomie podstawowym oraz co najmniej 80 %, liczonych jako średnia z dwóch przedmiotów na poziomie rozszerzonym. </w:t>
      </w:r>
    </w:p>
    <w:p w:rsidR="00C97F51" w:rsidRPr="00AF2C57" w:rsidRDefault="00C97F51" w:rsidP="00C97F51">
      <w:pPr>
        <w:spacing w:after="0" w:line="240" w:lineRule="auto"/>
        <w:rPr>
          <w:rFonts w:eastAsia="Times New Roman" w:cstheme="minorHAnsi"/>
          <w:sz w:val="24"/>
          <w:szCs w:val="24"/>
          <w:lang w:eastAsia="pl-PL"/>
        </w:rPr>
      </w:pP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b/>
          <w:bCs/>
          <w:sz w:val="24"/>
          <w:szCs w:val="24"/>
          <w:lang w:eastAsia="pl-PL"/>
        </w:rPr>
        <w:t xml:space="preserve">Wymagane dokumenty: </w:t>
      </w: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sz w:val="24"/>
          <w:szCs w:val="24"/>
          <w:lang w:eastAsia="pl-PL"/>
        </w:rPr>
        <w:t xml:space="preserve">Wnioskodawca, składając wniosek o przyznanie stypendium </w:t>
      </w:r>
      <w:r w:rsidRPr="00AF2C57">
        <w:rPr>
          <w:rFonts w:eastAsia="Times New Roman" w:cstheme="minorHAnsi"/>
          <w:i/>
          <w:iCs/>
          <w:sz w:val="24"/>
          <w:szCs w:val="24"/>
          <w:lang w:eastAsia="pl-PL"/>
        </w:rPr>
        <w:t>Primus</w:t>
      </w:r>
      <w:r w:rsidRPr="00AF2C57">
        <w:rPr>
          <w:rFonts w:eastAsia="Times New Roman" w:cstheme="minorHAnsi"/>
          <w:sz w:val="24"/>
          <w:szCs w:val="24"/>
          <w:lang w:eastAsia="pl-PL"/>
        </w:rPr>
        <w:t xml:space="preserve">, dołącza: </w:t>
      </w: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sz w:val="24"/>
          <w:szCs w:val="24"/>
          <w:lang w:eastAsia="pl-PL"/>
        </w:rPr>
        <w:t xml:space="preserve">1) ósmoklasista – kserokopię (skan) zaświadczenia o szczegółowych wynikach egzaminu ósmoklasisty, potwierdzającego spełnienie kryteriów, </w:t>
      </w: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sz w:val="24"/>
          <w:szCs w:val="24"/>
          <w:lang w:eastAsia="pl-PL"/>
        </w:rPr>
        <w:t>2)</w:t>
      </w:r>
      <w:r w:rsidRPr="00AF2C57">
        <w:rPr>
          <w:rFonts w:eastAsia="Times New Roman" w:cstheme="minorHAnsi"/>
          <w:b/>
          <w:sz w:val="24"/>
          <w:szCs w:val="24"/>
          <w:lang w:eastAsia="pl-PL"/>
        </w:rPr>
        <w:t xml:space="preserve"> </w:t>
      </w:r>
      <w:r w:rsidRPr="00AF2C57">
        <w:rPr>
          <w:rFonts w:eastAsia="Times New Roman" w:cstheme="minorHAnsi"/>
          <w:sz w:val="24"/>
          <w:szCs w:val="24"/>
          <w:lang w:eastAsia="pl-PL"/>
        </w:rPr>
        <w:t xml:space="preserve">maturzysta – kserokopię (skan) zaświadczenia o szczegółowych wynikach egzaminu maturalnego potwierdzającego spełnienie kryteriów. </w:t>
      </w:r>
    </w:p>
    <w:p w:rsidR="00C97F51" w:rsidRPr="00AF2C57" w:rsidRDefault="00C97F51" w:rsidP="00C97F51">
      <w:pPr>
        <w:spacing w:after="0" w:line="240" w:lineRule="auto"/>
        <w:rPr>
          <w:rFonts w:eastAsia="Times New Roman" w:cstheme="minorHAnsi"/>
          <w:sz w:val="24"/>
          <w:szCs w:val="24"/>
          <w:lang w:eastAsia="pl-PL"/>
        </w:rPr>
      </w:pP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b/>
          <w:bCs/>
          <w:sz w:val="24"/>
          <w:szCs w:val="24"/>
          <w:lang w:eastAsia="pl-PL"/>
        </w:rPr>
        <w:t xml:space="preserve">Inne informacje: </w:t>
      </w:r>
    </w:p>
    <w:p w:rsidR="00C97F51" w:rsidRPr="00AF2C57" w:rsidRDefault="00C97F51" w:rsidP="00C97F51">
      <w:pPr>
        <w:spacing w:after="0" w:line="240" w:lineRule="auto"/>
        <w:rPr>
          <w:rFonts w:eastAsia="Times New Roman" w:cstheme="minorHAnsi"/>
          <w:sz w:val="24"/>
          <w:szCs w:val="24"/>
          <w:lang w:eastAsia="pl-PL"/>
        </w:rPr>
      </w:pPr>
      <w:r w:rsidRPr="00AF2C57">
        <w:rPr>
          <w:rFonts w:eastAsia="Times New Roman" w:cstheme="minorHAnsi"/>
          <w:sz w:val="24"/>
          <w:szCs w:val="24"/>
          <w:lang w:eastAsia="pl-PL"/>
        </w:rPr>
        <w:t>Stypendium Primus przyznaje się i wypłaca w formie jednorazowego świadczenia pieniężnego.</w:t>
      </w:r>
    </w:p>
    <w:p w:rsidR="00C97F51" w:rsidRPr="00AF2C57" w:rsidRDefault="00C97F51" w:rsidP="00C97F51">
      <w:pPr>
        <w:spacing w:after="0" w:line="240" w:lineRule="auto"/>
        <w:rPr>
          <w:rFonts w:eastAsia="Times New Roman" w:cstheme="minorHAnsi"/>
          <w:sz w:val="36"/>
          <w:szCs w:val="36"/>
          <w:lang w:eastAsia="pl-PL"/>
        </w:rPr>
      </w:pPr>
    </w:p>
    <w:p w:rsidR="00C97F51" w:rsidRPr="00AF2C57" w:rsidRDefault="00C97F51" w:rsidP="00C97F51">
      <w:pPr>
        <w:pStyle w:val="Default"/>
        <w:rPr>
          <w:rFonts w:asciiTheme="minorHAnsi" w:hAnsiTheme="minorHAnsi" w:cstheme="minorHAnsi"/>
          <w:b/>
          <w:bCs/>
          <w:i/>
          <w:iCs/>
          <w:sz w:val="36"/>
          <w:szCs w:val="36"/>
          <w:u w:val="single"/>
        </w:rPr>
      </w:pPr>
      <w:r w:rsidRPr="00AF2C57">
        <w:rPr>
          <w:rFonts w:asciiTheme="minorHAnsi" w:hAnsiTheme="minorHAnsi" w:cstheme="minorHAnsi"/>
          <w:b/>
          <w:bCs/>
          <w:sz w:val="36"/>
          <w:szCs w:val="36"/>
          <w:u w:val="single"/>
        </w:rPr>
        <w:t xml:space="preserve">Stypendium </w:t>
      </w:r>
      <w:r w:rsidRPr="00AF2C57">
        <w:rPr>
          <w:rFonts w:asciiTheme="minorHAnsi" w:hAnsiTheme="minorHAnsi" w:cstheme="minorHAnsi"/>
          <w:b/>
          <w:bCs/>
          <w:i/>
          <w:iCs/>
          <w:sz w:val="36"/>
          <w:szCs w:val="36"/>
          <w:u w:val="single"/>
        </w:rPr>
        <w:t xml:space="preserve">Zawodowiec </w:t>
      </w:r>
    </w:p>
    <w:p w:rsidR="00C97F51" w:rsidRPr="00AF2C57" w:rsidRDefault="00C97F51" w:rsidP="00C97F51">
      <w:pPr>
        <w:pStyle w:val="Default"/>
        <w:rPr>
          <w:rFonts w:asciiTheme="minorHAnsi" w:hAnsiTheme="minorHAnsi" w:cstheme="minorHAnsi"/>
        </w:rPr>
      </w:pPr>
    </w:p>
    <w:p w:rsidR="00C97F51" w:rsidRPr="00AF2C57" w:rsidRDefault="00C97F51" w:rsidP="00C97F51">
      <w:pPr>
        <w:pStyle w:val="Default"/>
        <w:rPr>
          <w:rFonts w:asciiTheme="minorHAnsi" w:hAnsiTheme="minorHAnsi" w:cstheme="minorHAnsi"/>
          <w:sz w:val="23"/>
          <w:szCs w:val="23"/>
        </w:rPr>
      </w:pPr>
      <w:r w:rsidRPr="00AF2C57">
        <w:rPr>
          <w:rFonts w:asciiTheme="minorHAnsi" w:hAnsiTheme="minorHAnsi" w:cstheme="minorHAnsi"/>
          <w:b/>
          <w:bCs/>
          <w:sz w:val="23"/>
          <w:szCs w:val="23"/>
        </w:rPr>
        <w:t xml:space="preserve">Warunki: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Stypendia </w:t>
      </w:r>
      <w:r w:rsidRPr="00AF2C57">
        <w:rPr>
          <w:rFonts w:asciiTheme="minorHAnsi" w:hAnsiTheme="minorHAnsi" w:cstheme="minorHAnsi"/>
          <w:i/>
          <w:iCs/>
          <w:u w:val="single"/>
        </w:rPr>
        <w:t>Zawodowiec</w:t>
      </w:r>
      <w:r w:rsidRPr="00AF2C57">
        <w:rPr>
          <w:rFonts w:asciiTheme="minorHAnsi" w:hAnsiTheme="minorHAnsi" w:cstheme="minorHAnsi"/>
          <w:i/>
          <w:iCs/>
        </w:rPr>
        <w:t xml:space="preserve"> </w:t>
      </w:r>
      <w:r w:rsidRPr="00AF2C57">
        <w:rPr>
          <w:rFonts w:asciiTheme="minorHAnsi" w:hAnsiTheme="minorHAnsi" w:cstheme="minorHAnsi"/>
        </w:rPr>
        <w:t xml:space="preserve">mogą być przyznane uczniom, w tym będącym absolwentami, rzeszowskich ponadpodstawowych szkół publicznych i niepublicznych oraz szkół artystycznych realizujących kształcenie ogólne z wyłączeniem szkół policealnych oraz szkół dla dorosłych, którzy przystąpili po raz pierwszy do egzaminu: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1) zawodowego dla konkretnej kwalifikacji i osiągnęli wynik co najmniej 95 % punktów możliwych do uzyskania,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2) dyplomowego (w przypadku uczniów będących absolwentami liceum szkół plastycznych) i uzyskali wynik co najmniej 5,50, liczony jako średnia ocen z części praktycznej i teoretycznej egzaminu,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lastRenderedPageBreak/>
        <w:t xml:space="preserve">3) dyplomowego (w przypadku uczniów będących absolwentami szkoły muzycznej II stopnia) i uzyskali łącznie wynik: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a) z części praktycznej – co najmniej 23 punkty,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b) z części teoretycznej na poziomie co najmniej 5,00, liczony jako średnia wyników z przedmiotów egzaminacyjnych. </w:t>
      </w:r>
    </w:p>
    <w:p w:rsidR="00C97F51" w:rsidRPr="00AF2C57" w:rsidRDefault="00C97F51" w:rsidP="00C97F51">
      <w:pPr>
        <w:pStyle w:val="Default"/>
        <w:rPr>
          <w:rFonts w:asciiTheme="minorHAnsi" w:hAnsiTheme="minorHAnsi" w:cstheme="minorHAnsi"/>
        </w:rPr>
      </w:pPr>
    </w:p>
    <w:p w:rsidR="00C97F51" w:rsidRPr="00AF2C57" w:rsidRDefault="00C97F51" w:rsidP="00C97F51">
      <w:pPr>
        <w:pStyle w:val="Default"/>
        <w:rPr>
          <w:rFonts w:asciiTheme="minorHAnsi" w:hAnsiTheme="minorHAnsi" w:cstheme="minorHAnsi"/>
          <w:b/>
          <w:bCs/>
        </w:rPr>
      </w:pPr>
      <w:r w:rsidRPr="00AF2C57">
        <w:rPr>
          <w:rFonts w:asciiTheme="minorHAnsi" w:hAnsiTheme="minorHAnsi" w:cstheme="minorHAnsi"/>
          <w:b/>
          <w:bCs/>
        </w:rPr>
        <w:t xml:space="preserve">Wymagane dokumenty: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Wnioskodawca, składając wniosek o przyznanie stypendium </w:t>
      </w:r>
      <w:r w:rsidRPr="00AF2C57">
        <w:rPr>
          <w:rFonts w:asciiTheme="minorHAnsi" w:hAnsiTheme="minorHAnsi" w:cstheme="minorHAnsi"/>
          <w:i/>
          <w:iCs/>
        </w:rPr>
        <w:t>Zawodowiec</w:t>
      </w:r>
      <w:r w:rsidRPr="00AF2C57">
        <w:rPr>
          <w:rFonts w:asciiTheme="minorHAnsi" w:hAnsiTheme="minorHAnsi" w:cstheme="minorHAnsi"/>
        </w:rPr>
        <w:t xml:space="preserve">, dołącza dokument (skan) potwierdzający spełnienie kryteriów, a w przypadku szkół artystycznych – zaświadczenie (skan) dyrektora szkoły. </w:t>
      </w:r>
    </w:p>
    <w:p w:rsidR="00C97F51" w:rsidRPr="00AF2C57" w:rsidRDefault="00C97F51" w:rsidP="00C97F51">
      <w:pPr>
        <w:pStyle w:val="Default"/>
        <w:rPr>
          <w:rFonts w:asciiTheme="minorHAnsi" w:hAnsiTheme="minorHAnsi" w:cstheme="minorHAnsi"/>
        </w:rPr>
      </w:pP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b/>
          <w:bCs/>
        </w:rPr>
        <w:t xml:space="preserve">Inne informacje: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Stypendium </w:t>
      </w:r>
      <w:r w:rsidRPr="00AF2C57">
        <w:rPr>
          <w:rFonts w:asciiTheme="minorHAnsi" w:hAnsiTheme="minorHAnsi" w:cstheme="minorHAnsi"/>
          <w:i/>
          <w:iCs/>
        </w:rPr>
        <w:t>Zawodowie</w:t>
      </w:r>
      <w:r w:rsidRPr="00AF2C57">
        <w:rPr>
          <w:rFonts w:asciiTheme="minorHAnsi" w:hAnsiTheme="minorHAnsi" w:cstheme="minorHAnsi"/>
        </w:rPr>
        <w:t>c przyznaje się i wypłaca w formie jednorazowego świadczenia pieniężnego.</w:t>
      </w:r>
    </w:p>
    <w:p w:rsidR="00C97F51" w:rsidRPr="00AF2C57" w:rsidRDefault="00C97F51" w:rsidP="00C97F51">
      <w:pPr>
        <w:pStyle w:val="Default"/>
        <w:rPr>
          <w:rFonts w:asciiTheme="minorHAnsi" w:hAnsiTheme="minorHAnsi" w:cstheme="minorHAnsi"/>
          <w:bCs/>
          <w:iCs/>
        </w:rPr>
      </w:pPr>
    </w:p>
    <w:p w:rsidR="00C97F51" w:rsidRPr="00AF2C57" w:rsidRDefault="00C97F51" w:rsidP="00C97F51">
      <w:pPr>
        <w:pStyle w:val="Default"/>
        <w:rPr>
          <w:rFonts w:asciiTheme="minorHAnsi" w:hAnsiTheme="minorHAnsi" w:cstheme="minorHAnsi"/>
          <w:b/>
          <w:bCs/>
          <w:i/>
          <w:iCs/>
          <w:sz w:val="36"/>
          <w:szCs w:val="36"/>
          <w:u w:val="single"/>
        </w:rPr>
      </w:pPr>
      <w:r w:rsidRPr="00AF2C57">
        <w:rPr>
          <w:rFonts w:asciiTheme="minorHAnsi" w:hAnsiTheme="minorHAnsi" w:cstheme="minorHAnsi"/>
          <w:b/>
          <w:bCs/>
          <w:sz w:val="36"/>
          <w:szCs w:val="36"/>
          <w:u w:val="single"/>
        </w:rPr>
        <w:t xml:space="preserve">Stypendium </w:t>
      </w:r>
      <w:r w:rsidRPr="00AF2C57">
        <w:rPr>
          <w:rFonts w:asciiTheme="minorHAnsi" w:hAnsiTheme="minorHAnsi" w:cstheme="minorHAnsi"/>
          <w:b/>
          <w:bCs/>
          <w:i/>
          <w:iCs/>
          <w:sz w:val="36"/>
          <w:szCs w:val="36"/>
          <w:u w:val="single"/>
        </w:rPr>
        <w:t xml:space="preserve">Mistrz </w:t>
      </w:r>
    </w:p>
    <w:p w:rsidR="00AF2C57" w:rsidRPr="00AF2C57" w:rsidRDefault="00AF2C57" w:rsidP="00C97F51">
      <w:pPr>
        <w:pStyle w:val="Default"/>
        <w:rPr>
          <w:rFonts w:asciiTheme="minorHAnsi" w:hAnsiTheme="minorHAnsi" w:cstheme="minorHAnsi"/>
          <w:bCs/>
          <w:iCs/>
        </w:rPr>
      </w:pP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b/>
          <w:bCs/>
        </w:rPr>
        <w:t xml:space="preserve">Warunki: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Stypendia</w:t>
      </w:r>
      <w:r w:rsidRPr="00AF2C57">
        <w:rPr>
          <w:rFonts w:asciiTheme="minorHAnsi" w:hAnsiTheme="minorHAnsi" w:cstheme="minorHAnsi"/>
          <w:u w:val="single"/>
        </w:rPr>
        <w:t xml:space="preserve"> </w:t>
      </w:r>
      <w:r w:rsidRPr="00AF2C57">
        <w:rPr>
          <w:rFonts w:asciiTheme="minorHAnsi" w:hAnsiTheme="minorHAnsi" w:cstheme="minorHAnsi"/>
          <w:i/>
          <w:iCs/>
          <w:u w:val="single"/>
        </w:rPr>
        <w:t xml:space="preserve">Mistrz </w:t>
      </w:r>
      <w:r w:rsidRPr="00AF2C57">
        <w:rPr>
          <w:rFonts w:asciiTheme="minorHAnsi" w:hAnsiTheme="minorHAnsi" w:cstheme="minorHAnsi"/>
        </w:rPr>
        <w:t xml:space="preserve">mogą być przyznane uczniom, w tym będącym absolwentami, rzeszowskich szkół publicznych i niepublicznych z wyjątkiem szkół policealnych i dla dorosłych, którzy na dzień klasyfikacji rocznej bezpośrednio poprzedzającej okres, na który ma być przyznane stypendium, uzyskali tytuł laureata lub finalisty olimpiad i turniejów wymienionych w wykazie, o którym mowa w art. 44zzzw ust. 1 ustawy z dnia 7 września 1991 r. o systemie oświaty albo tytuł laureata konkursu przedmiotowego o zasięgu wojewódzkim lub </w:t>
      </w:r>
      <w:proofErr w:type="spellStart"/>
      <w:r w:rsidRPr="00AF2C57">
        <w:rPr>
          <w:rFonts w:asciiTheme="minorHAnsi" w:hAnsiTheme="minorHAnsi" w:cstheme="minorHAnsi"/>
        </w:rPr>
        <w:t>ponadwojewódzkim</w:t>
      </w:r>
      <w:proofErr w:type="spellEnd"/>
      <w:r w:rsidRPr="00AF2C57">
        <w:rPr>
          <w:rFonts w:asciiTheme="minorHAnsi" w:hAnsiTheme="minorHAnsi" w:cstheme="minorHAnsi"/>
        </w:rPr>
        <w:t xml:space="preserve">, przeprowadzanego zgodnie z przepisami wydanymi na podstawie art. 22 ust. 2 pkt 8 ww. ustawy, organizowanych z zakresu jednego z przedmiotów objętych egzaminem ósmoklasisty, które uprawniają do zwolnienia z przystąpienia do egzaminu ósmoklasisty z danego przedmiotu, egzaminu maturalnego z danego przedmiotu albo części pisemnej egzaminu zawodowego. </w:t>
      </w:r>
    </w:p>
    <w:p w:rsidR="00AF2C57" w:rsidRPr="00AF2C57" w:rsidRDefault="00AF2C57" w:rsidP="00C97F51">
      <w:pPr>
        <w:pStyle w:val="Default"/>
        <w:rPr>
          <w:rFonts w:asciiTheme="minorHAnsi" w:hAnsiTheme="minorHAnsi" w:cstheme="minorHAnsi"/>
        </w:rPr>
      </w:pP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b/>
          <w:bCs/>
        </w:rPr>
        <w:t xml:space="preserve">Wymagane dokumenty: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 xml:space="preserve">Wnioskodawca, składając wniosek o przyznanie stypendium </w:t>
      </w:r>
      <w:r w:rsidRPr="00AF2C57">
        <w:rPr>
          <w:rFonts w:asciiTheme="minorHAnsi" w:hAnsiTheme="minorHAnsi" w:cstheme="minorHAnsi"/>
          <w:i/>
          <w:iCs/>
        </w:rPr>
        <w:t>Mistrz</w:t>
      </w:r>
      <w:r w:rsidRPr="00AF2C57">
        <w:rPr>
          <w:rFonts w:asciiTheme="minorHAnsi" w:hAnsiTheme="minorHAnsi" w:cstheme="minorHAnsi"/>
        </w:rPr>
        <w:t xml:space="preserve">, dołącza kserokopię (skan) zaświadczenia potwierdzającego zdobycie uprawnienia do zwolnienia z przystąpienia do egzaminu ósmoklasisty z danego przedmiotu, egzaminu maturalnego z danego przedmiotu albo części pisemnej egzaminu zawodowego. </w:t>
      </w:r>
    </w:p>
    <w:p w:rsidR="00AF2C57" w:rsidRPr="00AF2C57" w:rsidRDefault="00AF2C57" w:rsidP="00C97F51">
      <w:pPr>
        <w:pStyle w:val="Default"/>
        <w:rPr>
          <w:rFonts w:asciiTheme="minorHAnsi" w:hAnsiTheme="minorHAnsi" w:cstheme="minorHAnsi"/>
        </w:rPr>
      </w:pP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b/>
          <w:bCs/>
        </w:rPr>
        <w:t xml:space="preserve">Inne informacje: </w:t>
      </w:r>
    </w:p>
    <w:p w:rsidR="00C97F51" w:rsidRPr="00AF2C57" w:rsidRDefault="00C97F51" w:rsidP="00C97F51">
      <w:pPr>
        <w:pStyle w:val="Default"/>
        <w:rPr>
          <w:rFonts w:asciiTheme="minorHAnsi" w:hAnsiTheme="minorHAnsi" w:cstheme="minorHAnsi"/>
        </w:rPr>
      </w:pPr>
      <w:r w:rsidRPr="00AF2C57">
        <w:rPr>
          <w:rFonts w:asciiTheme="minorHAnsi" w:hAnsiTheme="minorHAnsi" w:cstheme="minorHAnsi"/>
        </w:rPr>
        <w:t>Stypendia przyznaje się i wypłaca w formie jednorazowego świadczenia pieniężnego.</w:t>
      </w:r>
    </w:p>
    <w:p w:rsidR="00C97F51" w:rsidRPr="00AF2C57" w:rsidRDefault="00C97F51" w:rsidP="00C97F51">
      <w:pPr>
        <w:pStyle w:val="Default"/>
        <w:rPr>
          <w:rFonts w:asciiTheme="minorHAnsi" w:hAnsiTheme="minorHAnsi" w:cstheme="minorHAnsi"/>
        </w:rPr>
      </w:pPr>
    </w:p>
    <w:p w:rsidR="00AF2C57" w:rsidRPr="00AF2C57" w:rsidRDefault="00AF2C57" w:rsidP="00AF2C57">
      <w:pPr>
        <w:pStyle w:val="Default"/>
        <w:rPr>
          <w:rFonts w:cstheme="minorHAnsi"/>
        </w:rPr>
      </w:pPr>
    </w:p>
    <w:p w:rsidR="00AF2C57" w:rsidRPr="00AF2C57" w:rsidRDefault="00AF2C57" w:rsidP="00AF2C57">
      <w:pPr>
        <w:pStyle w:val="Default"/>
        <w:rPr>
          <w:rFonts w:cstheme="minorHAnsi"/>
          <w:b/>
          <w:bCs/>
          <w:i/>
          <w:iCs/>
          <w:sz w:val="36"/>
          <w:szCs w:val="36"/>
          <w:u w:val="single"/>
        </w:rPr>
      </w:pPr>
      <w:r w:rsidRPr="00AF2C57">
        <w:rPr>
          <w:rFonts w:cstheme="minorHAnsi"/>
          <w:b/>
          <w:bCs/>
          <w:sz w:val="36"/>
          <w:szCs w:val="36"/>
          <w:u w:val="single"/>
        </w:rPr>
        <w:t xml:space="preserve">Stypendium </w:t>
      </w:r>
      <w:r w:rsidRPr="00AF2C57">
        <w:rPr>
          <w:rFonts w:cstheme="minorHAnsi"/>
          <w:b/>
          <w:bCs/>
          <w:i/>
          <w:iCs/>
          <w:sz w:val="36"/>
          <w:szCs w:val="36"/>
          <w:u w:val="single"/>
        </w:rPr>
        <w:t xml:space="preserve">Młody inżynier </w:t>
      </w:r>
    </w:p>
    <w:p w:rsidR="00AF2C57" w:rsidRPr="00AF2C57" w:rsidRDefault="00AF2C57" w:rsidP="00AF2C57">
      <w:pPr>
        <w:pStyle w:val="Default"/>
        <w:rPr>
          <w:rFonts w:cstheme="minorHAnsi"/>
          <w:sz w:val="36"/>
          <w:szCs w:val="36"/>
        </w:rPr>
      </w:pPr>
    </w:p>
    <w:p w:rsidR="00AF2C57" w:rsidRPr="00AF2C57" w:rsidRDefault="00AF2C57" w:rsidP="00AF2C57">
      <w:pPr>
        <w:pStyle w:val="Default"/>
        <w:rPr>
          <w:rFonts w:cstheme="minorHAnsi"/>
        </w:rPr>
      </w:pPr>
      <w:r w:rsidRPr="00AF2C57">
        <w:rPr>
          <w:rFonts w:cstheme="minorHAnsi"/>
          <w:b/>
          <w:bCs/>
        </w:rPr>
        <w:t xml:space="preserve">Warunki: </w:t>
      </w:r>
    </w:p>
    <w:p w:rsidR="00AF2C57" w:rsidRPr="00AF2C57" w:rsidRDefault="00AF2C57" w:rsidP="00AF2C57">
      <w:pPr>
        <w:pStyle w:val="Default"/>
        <w:rPr>
          <w:rFonts w:cstheme="minorHAnsi"/>
        </w:rPr>
      </w:pPr>
      <w:r w:rsidRPr="00AF2C57">
        <w:rPr>
          <w:rFonts w:cstheme="minorHAnsi"/>
        </w:rPr>
        <w:t xml:space="preserve">Stypendia </w:t>
      </w:r>
      <w:r w:rsidRPr="00AF2C57">
        <w:rPr>
          <w:rFonts w:cstheme="minorHAnsi"/>
          <w:i/>
          <w:iCs/>
          <w:u w:val="single"/>
        </w:rPr>
        <w:t>Młody inżynier</w:t>
      </w:r>
      <w:r w:rsidRPr="00AF2C57">
        <w:rPr>
          <w:rFonts w:cstheme="minorHAnsi"/>
          <w:i/>
          <w:iCs/>
        </w:rPr>
        <w:t xml:space="preserve"> </w:t>
      </w:r>
      <w:r w:rsidRPr="00AF2C57">
        <w:rPr>
          <w:rFonts w:cstheme="minorHAnsi"/>
        </w:rPr>
        <w:t xml:space="preserve">mogą być przyznane uczniom, w tym będącym absolwentami, rzeszowskich ponadpodstawowych szkół publicznych i niepublicznych z wyłączeniem szkół </w:t>
      </w:r>
      <w:r w:rsidRPr="00AF2C57">
        <w:rPr>
          <w:rFonts w:cstheme="minorHAnsi"/>
        </w:rPr>
        <w:lastRenderedPageBreak/>
        <w:t xml:space="preserve">policealnych oraz szkół dla dorosłych, którzy na dzień klasyfikacji rocznej bezpośrednio poprzedzającej termin przyznania stypendium, spełniają łącznie następujące kryteria: </w:t>
      </w:r>
    </w:p>
    <w:p w:rsidR="00AF2C57" w:rsidRPr="00AF2C57" w:rsidRDefault="00AF2C57" w:rsidP="00AF2C57">
      <w:pPr>
        <w:pStyle w:val="Default"/>
        <w:rPr>
          <w:rFonts w:cstheme="minorHAnsi"/>
        </w:rPr>
      </w:pPr>
      <w:r w:rsidRPr="00AF2C57">
        <w:rPr>
          <w:rFonts w:cstheme="minorHAnsi"/>
        </w:rPr>
        <w:t xml:space="preserve">1) uzyskali średnią ocen z zajęć edukacyjnych co najmniej 5,10, </w:t>
      </w:r>
    </w:p>
    <w:p w:rsidR="00AF2C57" w:rsidRPr="00AF2C57" w:rsidRDefault="00AF2C57" w:rsidP="00AF2C57">
      <w:pPr>
        <w:pStyle w:val="Default"/>
        <w:rPr>
          <w:rFonts w:cstheme="minorHAnsi"/>
        </w:rPr>
      </w:pPr>
      <w:r w:rsidRPr="00AF2C57">
        <w:rPr>
          <w:rFonts w:cstheme="minorHAnsi"/>
        </w:rPr>
        <w:t xml:space="preserve">2) uzyskali średnią ocen z wybranych przedmiotów ogólnokształcących (matematyczno-przyrodniczych), zawodowych albo </w:t>
      </w:r>
      <w:proofErr w:type="spellStart"/>
      <w:r w:rsidRPr="00AF2C57">
        <w:rPr>
          <w:rFonts w:cstheme="minorHAnsi"/>
        </w:rPr>
        <w:t>ogólnozawodowych</w:t>
      </w:r>
      <w:proofErr w:type="spellEnd"/>
      <w:r w:rsidRPr="00AF2C57">
        <w:rPr>
          <w:rFonts w:cstheme="minorHAnsi"/>
        </w:rPr>
        <w:t xml:space="preserve"> co najmniej 5,30, </w:t>
      </w:r>
    </w:p>
    <w:p w:rsidR="00AF2C57" w:rsidRPr="00AF2C57" w:rsidRDefault="00AF2C57" w:rsidP="00AF2C57">
      <w:pPr>
        <w:pStyle w:val="Default"/>
        <w:rPr>
          <w:rFonts w:cstheme="minorHAnsi"/>
        </w:rPr>
      </w:pPr>
      <w:r w:rsidRPr="00AF2C57">
        <w:rPr>
          <w:rFonts w:cstheme="minorHAnsi"/>
        </w:rPr>
        <w:t xml:space="preserve">3) uzyskali co najmniej dostateczne oceny z zajęć edukacyjnych. </w:t>
      </w:r>
    </w:p>
    <w:p w:rsidR="00AF2C57" w:rsidRDefault="00AF2C57" w:rsidP="00AF2C57">
      <w:pPr>
        <w:pStyle w:val="Default"/>
        <w:rPr>
          <w:rFonts w:cstheme="minorHAnsi"/>
        </w:rPr>
      </w:pPr>
    </w:p>
    <w:p w:rsidR="00AF2C57" w:rsidRPr="00AF2C57" w:rsidRDefault="00AF2C57" w:rsidP="00AF2C57">
      <w:pPr>
        <w:pStyle w:val="Default"/>
        <w:rPr>
          <w:rFonts w:cstheme="minorHAnsi"/>
        </w:rPr>
      </w:pPr>
      <w:r w:rsidRPr="00AF2C57">
        <w:rPr>
          <w:rFonts w:cstheme="minorHAnsi"/>
          <w:b/>
          <w:bCs/>
        </w:rPr>
        <w:t>Średnią ocen z wybranych przedmiotów ogólnokształcących (</w:t>
      </w:r>
      <w:proofErr w:type="spellStart"/>
      <w:r w:rsidRPr="00AF2C57">
        <w:rPr>
          <w:rFonts w:cstheme="minorHAnsi"/>
          <w:b/>
          <w:bCs/>
        </w:rPr>
        <w:t>matematyczno</w:t>
      </w:r>
      <w:proofErr w:type="spellEnd"/>
      <w:r w:rsidRPr="00AF2C57">
        <w:rPr>
          <w:rFonts w:cstheme="minorHAnsi"/>
          <w:b/>
          <w:bCs/>
        </w:rPr>
        <w:t xml:space="preserve"> - przyrodniczych), zawodowych albo </w:t>
      </w:r>
      <w:proofErr w:type="spellStart"/>
      <w:r w:rsidRPr="00AF2C57">
        <w:rPr>
          <w:rFonts w:cstheme="minorHAnsi"/>
          <w:b/>
          <w:bCs/>
        </w:rPr>
        <w:t>ogólnozawodowych</w:t>
      </w:r>
      <w:proofErr w:type="spellEnd"/>
      <w:r w:rsidRPr="00AF2C57">
        <w:rPr>
          <w:rFonts w:cstheme="minorHAnsi"/>
          <w:b/>
          <w:bCs/>
        </w:rPr>
        <w:t xml:space="preserve"> oblicza się: </w:t>
      </w:r>
    </w:p>
    <w:p w:rsidR="00AF2C57" w:rsidRPr="00AF2C57" w:rsidRDefault="00AF2C57" w:rsidP="00AF2C57">
      <w:pPr>
        <w:pStyle w:val="Default"/>
        <w:rPr>
          <w:rFonts w:cstheme="minorHAnsi"/>
        </w:rPr>
      </w:pPr>
      <w:r w:rsidRPr="00AF2C57">
        <w:rPr>
          <w:rFonts w:cstheme="minorHAnsi"/>
        </w:rPr>
        <w:t xml:space="preserve">4) w przypadku liceum ogólnokształcącego – na podstawie oceny z </w:t>
      </w:r>
      <w:r w:rsidRPr="00AF2C57">
        <w:rPr>
          <w:rFonts w:cstheme="minorHAnsi"/>
          <w:i/>
          <w:iCs/>
        </w:rPr>
        <w:t xml:space="preserve">matematyki </w:t>
      </w:r>
      <w:r w:rsidRPr="00AF2C57">
        <w:rPr>
          <w:rFonts w:cstheme="minorHAnsi"/>
        </w:rPr>
        <w:t xml:space="preserve">oraz ocen z dwóch przedmiotów wybranych spośród następujących: </w:t>
      </w:r>
    </w:p>
    <w:p w:rsidR="00AF2C57" w:rsidRPr="00AF2C57" w:rsidRDefault="00AF2C57" w:rsidP="00AF2C57">
      <w:pPr>
        <w:pStyle w:val="Default"/>
        <w:rPr>
          <w:rFonts w:cstheme="minorHAnsi"/>
        </w:rPr>
      </w:pPr>
      <w:r w:rsidRPr="00AF2C57">
        <w:rPr>
          <w:rFonts w:cstheme="minorHAnsi"/>
        </w:rPr>
        <w:t xml:space="preserve">a) biologia, </w:t>
      </w:r>
    </w:p>
    <w:p w:rsidR="00AF2C57" w:rsidRPr="00AF2C57" w:rsidRDefault="00AF2C57" w:rsidP="00AF2C57">
      <w:pPr>
        <w:pStyle w:val="Default"/>
        <w:rPr>
          <w:rFonts w:cstheme="minorHAnsi"/>
        </w:rPr>
      </w:pPr>
      <w:r w:rsidRPr="00AF2C57">
        <w:rPr>
          <w:rFonts w:cstheme="minorHAnsi"/>
        </w:rPr>
        <w:t xml:space="preserve">b) chemia, </w:t>
      </w:r>
    </w:p>
    <w:p w:rsidR="00AF2C57" w:rsidRPr="00AF2C57" w:rsidRDefault="00AF2C57" w:rsidP="00AF2C57">
      <w:pPr>
        <w:pStyle w:val="Default"/>
        <w:rPr>
          <w:rFonts w:cstheme="minorHAnsi"/>
        </w:rPr>
      </w:pPr>
      <w:r w:rsidRPr="00AF2C57">
        <w:rPr>
          <w:rFonts w:cstheme="minorHAnsi"/>
        </w:rPr>
        <w:t xml:space="preserve">c) fizyka, </w:t>
      </w:r>
    </w:p>
    <w:p w:rsidR="00AF2C57" w:rsidRPr="00AF2C57" w:rsidRDefault="00AF2C57" w:rsidP="00AF2C57">
      <w:pPr>
        <w:pStyle w:val="Default"/>
        <w:rPr>
          <w:rFonts w:cstheme="minorHAnsi"/>
        </w:rPr>
      </w:pPr>
      <w:r w:rsidRPr="00AF2C57">
        <w:rPr>
          <w:rFonts w:cstheme="minorHAnsi"/>
        </w:rPr>
        <w:t xml:space="preserve">d) geografia, </w:t>
      </w:r>
    </w:p>
    <w:p w:rsidR="00AF2C57" w:rsidRPr="00AF2C57" w:rsidRDefault="00AF2C57" w:rsidP="00AF2C57">
      <w:pPr>
        <w:pStyle w:val="Default"/>
        <w:rPr>
          <w:rFonts w:cstheme="minorHAnsi"/>
        </w:rPr>
      </w:pPr>
      <w:r w:rsidRPr="00AF2C57">
        <w:rPr>
          <w:rFonts w:cstheme="minorHAnsi"/>
        </w:rPr>
        <w:t xml:space="preserve">e) informatyka, </w:t>
      </w:r>
    </w:p>
    <w:p w:rsidR="00AF2C57" w:rsidRPr="00AF2C57" w:rsidRDefault="00AF2C57" w:rsidP="00AF2C57">
      <w:pPr>
        <w:pStyle w:val="Default"/>
        <w:rPr>
          <w:rFonts w:cstheme="minorHAnsi"/>
        </w:rPr>
      </w:pPr>
      <w:r w:rsidRPr="00AF2C57">
        <w:rPr>
          <w:rFonts w:cstheme="minorHAnsi"/>
        </w:rPr>
        <w:t xml:space="preserve">f) ww. przedmioty z dodatkowym określeniem. </w:t>
      </w:r>
    </w:p>
    <w:p w:rsidR="00AF2C57" w:rsidRPr="00AF2C57" w:rsidRDefault="00AF2C57" w:rsidP="00AF2C57">
      <w:pPr>
        <w:pStyle w:val="Default"/>
        <w:rPr>
          <w:rFonts w:cstheme="minorHAnsi"/>
        </w:rPr>
      </w:pPr>
      <w:r w:rsidRPr="00AF2C57">
        <w:rPr>
          <w:rFonts w:cstheme="minorHAnsi"/>
        </w:rPr>
        <w:t xml:space="preserve">5) </w:t>
      </w:r>
      <w:r w:rsidRPr="00AF2C57">
        <w:rPr>
          <w:rFonts w:cstheme="minorHAnsi"/>
          <w:u w:val="single"/>
        </w:rPr>
        <w:t xml:space="preserve">w przypadku technikum oraz branżowej szkoły I </w:t>
      </w:r>
      <w:proofErr w:type="spellStart"/>
      <w:r w:rsidRPr="00AF2C57">
        <w:rPr>
          <w:rFonts w:cstheme="minorHAnsi"/>
          <w:u w:val="single"/>
        </w:rPr>
        <w:t>i</w:t>
      </w:r>
      <w:proofErr w:type="spellEnd"/>
      <w:r w:rsidRPr="00AF2C57">
        <w:rPr>
          <w:rFonts w:cstheme="minorHAnsi"/>
          <w:u w:val="single"/>
        </w:rPr>
        <w:t xml:space="preserve"> II stopnia </w:t>
      </w:r>
      <w:r w:rsidRPr="00AF2C57">
        <w:rPr>
          <w:rFonts w:cstheme="minorHAnsi"/>
        </w:rPr>
        <w:t xml:space="preserve">– na podstawie oceny z </w:t>
      </w:r>
      <w:r w:rsidRPr="00AF2C57">
        <w:rPr>
          <w:rFonts w:cstheme="minorHAnsi"/>
          <w:i/>
          <w:iCs/>
        </w:rPr>
        <w:t xml:space="preserve">matematyki </w:t>
      </w:r>
      <w:r w:rsidRPr="00AF2C57">
        <w:rPr>
          <w:rFonts w:cstheme="minorHAnsi"/>
        </w:rPr>
        <w:t xml:space="preserve">oraz ocen z dwóch przedmiotów wybranych zarówno spośród wymienionych w ust. 2 pkt. 1 Uchwały, jak i zawodowych właściwych dla danego zawodu przewidzianych w szkolnych planach nauczania (nie dotyczy praktyk zawodowych). </w:t>
      </w:r>
    </w:p>
    <w:p w:rsidR="00AF2C57" w:rsidRPr="00AF2C57" w:rsidRDefault="00AF2C57" w:rsidP="00AF2C57">
      <w:pPr>
        <w:pStyle w:val="Default"/>
        <w:rPr>
          <w:rFonts w:cstheme="minorHAnsi"/>
        </w:rPr>
      </w:pPr>
    </w:p>
    <w:p w:rsidR="00AF2C57" w:rsidRPr="00AF2C57" w:rsidRDefault="00AF2C57" w:rsidP="00AF2C57">
      <w:pPr>
        <w:pStyle w:val="Default"/>
        <w:rPr>
          <w:rFonts w:cstheme="minorHAnsi"/>
        </w:rPr>
      </w:pPr>
      <w:r w:rsidRPr="00AF2C57">
        <w:rPr>
          <w:rFonts w:cstheme="minorHAnsi"/>
          <w:b/>
          <w:bCs/>
        </w:rPr>
        <w:t xml:space="preserve">Wymagane dokumenty: </w:t>
      </w:r>
    </w:p>
    <w:p w:rsidR="00AF2C57" w:rsidRDefault="00AF2C57" w:rsidP="00AF2C57">
      <w:pPr>
        <w:pStyle w:val="Default"/>
        <w:rPr>
          <w:rFonts w:cstheme="minorHAnsi"/>
        </w:rPr>
      </w:pPr>
      <w:r w:rsidRPr="00AF2C57">
        <w:rPr>
          <w:rFonts w:cstheme="minorHAnsi"/>
        </w:rPr>
        <w:t xml:space="preserve">Wnioskodawca, składając wniosek o przyznanie stypendium </w:t>
      </w:r>
      <w:r w:rsidRPr="00AF2C57">
        <w:rPr>
          <w:rFonts w:cstheme="minorHAnsi"/>
          <w:i/>
          <w:iCs/>
        </w:rPr>
        <w:t>Młody inżynier</w:t>
      </w:r>
      <w:r w:rsidRPr="00AF2C57">
        <w:rPr>
          <w:rFonts w:cstheme="minorHAnsi"/>
        </w:rPr>
        <w:t xml:space="preserve">, dołącza kserokopię (skan) odpisu arkusza ocen potwierdzającego spełnienie kryteriów. </w:t>
      </w:r>
    </w:p>
    <w:p w:rsidR="00AF2C57" w:rsidRPr="00AF2C57" w:rsidRDefault="00AF2C57" w:rsidP="00AF2C57">
      <w:pPr>
        <w:pStyle w:val="Default"/>
        <w:rPr>
          <w:rFonts w:cstheme="minorHAnsi"/>
        </w:rPr>
      </w:pPr>
    </w:p>
    <w:p w:rsidR="00AF2C57" w:rsidRPr="00AF2C57" w:rsidRDefault="00AF2C57" w:rsidP="00AF2C57">
      <w:pPr>
        <w:pStyle w:val="Default"/>
        <w:rPr>
          <w:rFonts w:cstheme="minorHAnsi"/>
        </w:rPr>
      </w:pPr>
      <w:r w:rsidRPr="00AF2C57">
        <w:rPr>
          <w:rFonts w:cstheme="minorHAnsi"/>
          <w:b/>
          <w:bCs/>
        </w:rPr>
        <w:t xml:space="preserve">Inne informacje: </w:t>
      </w:r>
    </w:p>
    <w:p w:rsidR="00AF2C57" w:rsidRDefault="00AF2C57" w:rsidP="00AF2C57">
      <w:pPr>
        <w:pStyle w:val="Default"/>
        <w:rPr>
          <w:rFonts w:asciiTheme="minorHAnsi" w:hAnsiTheme="minorHAnsi" w:cstheme="minorHAnsi"/>
        </w:rPr>
      </w:pPr>
      <w:r w:rsidRPr="00AF2C57">
        <w:rPr>
          <w:rFonts w:asciiTheme="minorHAnsi" w:hAnsiTheme="minorHAnsi" w:cstheme="minorHAnsi"/>
        </w:rPr>
        <w:t>Stypendia przyznaje się i wypłaca w formie jednorazowego świadczenia pieniężnego.</w:t>
      </w:r>
    </w:p>
    <w:p w:rsidR="00AF2C57" w:rsidRDefault="00AF2C57" w:rsidP="00AF2C57">
      <w:pPr>
        <w:pStyle w:val="Default"/>
        <w:rPr>
          <w:rFonts w:asciiTheme="minorHAnsi" w:hAnsiTheme="minorHAnsi" w:cstheme="minorHAnsi"/>
        </w:rPr>
      </w:pPr>
    </w:p>
    <w:p w:rsidR="00AF2C57" w:rsidRPr="00AF2C57" w:rsidRDefault="00AF2C57" w:rsidP="00AF2C57">
      <w:pPr>
        <w:pStyle w:val="Default"/>
        <w:rPr>
          <w:rFonts w:cstheme="minorHAnsi"/>
        </w:rPr>
      </w:pPr>
    </w:p>
    <w:p w:rsidR="00AF2C57" w:rsidRPr="00AF2C57" w:rsidRDefault="00AF2C57" w:rsidP="00AF2C57">
      <w:pPr>
        <w:pStyle w:val="Default"/>
        <w:rPr>
          <w:rFonts w:cstheme="minorHAnsi"/>
          <w:b/>
          <w:bCs/>
          <w:i/>
          <w:iCs/>
          <w:sz w:val="36"/>
          <w:szCs w:val="36"/>
          <w:u w:val="single"/>
        </w:rPr>
      </w:pPr>
      <w:r w:rsidRPr="00AF2C57">
        <w:rPr>
          <w:rFonts w:cstheme="minorHAnsi"/>
          <w:b/>
          <w:bCs/>
          <w:sz w:val="36"/>
          <w:szCs w:val="36"/>
          <w:u w:val="single"/>
        </w:rPr>
        <w:t xml:space="preserve">Stypendium </w:t>
      </w:r>
      <w:r w:rsidRPr="00AF2C57">
        <w:rPr>
          <w:rFonts w:cstheme="minorHAnsi"/>
          <w:b/>
          <w:bCs/>
          <w:i/>
          <w:iCs/>
          <w:sz w:val="36"/>
          <w:szCs w:val="36"/>
          <w:u w:val="single"/>
        </w:rPr>
        <w:t xml:space="preserve">Zdolny uczeń </w:t>
      </w:r>
    </w:p>
    <w:p w:rsidR="00AF2C57" w:rsidRPr="00AF2C57" w:rsidRDefault="00AF2C57" w:rsidP="00AF2C57">
      <w:pPr>
        <w:pStyle w:val="Default"/>
        <w:rPr>
          <w:rFonts w:cstheme="minorHAnsi"/>
          <w:sz w:val="36"/>
          <w:szCs w:val="36"/>
        </w:rPr>
      </w:pPr>
    </w:p>
    <w:p w:rsidR="00AF2C57" w:rsidRPr="00AF2C57" w:rsidRDefault="00AF2C57" w:rsidP="00AF2C57">
      <w:pPr>
        <w:pStyle w:val="Default"/>
        <w:rPr>
          <w:rFonts w:cstheme="minorHAnsi"/>
        </w:rPr>
      </w:pPr>
      <w:r w:rsidRPr="00AF2C57">
        <w:rPr>
          <w:rFonts w:cstheme="minorHAnsi"/>
          <w:b/>
          <w:bCs/>
        </w:rPr>
        <w:t xml:space="preserve">Warunki: </w:t>
      </w:r>
    </w:p>
    <w:p w:rsidR="00AF2C57" w:rsidRPr="00AF2C57" w:rsidRDefault="00AF2C57" w:rsidP="00AF2C57">
      <w:pPr>
        <w:pStyle w:val="Default"/>
        <w:rPr>
          <w:rFonts w:cstheme="minorHAnsi"/>
        </w:rPr>
      </w:pPr>
      <w:r w:rsidRPr="00AF2C57">
        <w:rPr>
          <w:rFonts w:cstheme="minorHAnsi"/>
        </w:rPr>
        <w:t xml:space="preserve">Stypendia </w:t>
      </w:r>
      <w:r w:rsidRPr="00AF2C57">
        <w:rPr>
          <w:rFonts w:cstheme="minorHAnsi"/>
          <w:i/>
          <w:iCs/>
        </w:rPr>
        <w:t xml:space="preserve">Zdolny uczeń </w:t>
      </w:r>
      <w:r w:rsidRPr="00AF2C57">
        <w:rPr>
          <w:rFonts w:cstheme="minorHAnsi"/>
        </w:rPr>
        <w:t xml:space="preserve">mogą być przyznane uczniom, w tym będącym absolwentami, rzeszowskich szkół publicznych i niepublicznych, z wyjątkiem szkół policealnych oraz szkół dla dorosłych, którzy na dzień klasyfikacji rocznej bezpośrednio poprzedzającej termin przyznania stypendium, spełniają łącznie następujące kryteria: </w:t>
      </w:r>
    </w:p>
    <w:p w:rsidR="00AF2C57" w:rsidRPr="00AF2C57" w:rsidRDefault="00AF2C57" w:rsidP="00AF2C57">
      <w:pPr>
        <w:pStyle w:val="Default"/>
        <w:rPr>
          <w:rFonts w:cstheme="minorHAnsi"/>
        </w:rPr>
      </w:pPr>
      <w:r w:rsidRPr="00AF2C57">
        <w:rPr>
          <w:rFonts w:cstheme="minorHAnsi"/>
        </w:rPr>
        <w:t xml:space="preserve">1) uzyskali średnią ocen z wybranych 3 zajęć edukacyjnych objętych egzaminem ósmoklasisty lub maturalnym przynajmniej: </w:t>
      </w:r>
    </w:p>
    <w:p w:rsidR="00AF2C57" w:rsidRPr="00AF2C57" w:rsidRDefault="00AF2C57" w:rsidP="00AF2C57">
      <w:pPr>
        <w:pStyle w:val="Default"/>
        <w:rPr>
          <w:rFonts w:cstheme="minorHAnsi"/>
        </w:rPr>
      </w:pPr>
      <w:r w:rsidRPr="00AF2C57">
        <w:rPr>
          <w:rFonts w:cstheme="minorHAnsi"/>
        </w:rPr>
        <w:t xml:space="preserve">a) 5,60 – w przypadku uczniów szkoły podstawowej, </w:t>
      </w:r>
    </w:p>
    <w:p w:rsidR="00AF2C57" w:rsidRPr="00AF2C57" w:rsidRDefault="00AF2C57" w:rsidP="00AF2C57">
      <w:pPr>
        <w:pStyle w:val="Default"/>
        <w:rPr>
          <w:rFonts w:cstheme="minorHAnsi"/>
        </w:rPr>
      </w:pPr>
      <w:r w:rsidRPr="00AF2C57">
        <w:rPr>
          <w:rFonts w:cstheme="minorHAnsi"/>
        </w:rPr>
        <w:t xml:space="preserve">b) 5,30 – w przypadku uczniów szkoły ponadpodstawowej, </w:t>
      </w:r>
    </w:p>
    <w:p w:rsidR="00AF2C57" w:rsidRPr="00AF2C57" w:rsidRDefault="00AF2C57" w:rsidP="00AF2C57">
      <w:pPr>
        <w:pStyle w:val="Default"/>
        <w:rPr>
          <w:rFonts w:cstheme="minorHAnsi"/>
        </w:rPr>
      </w:pPr>
      <w:r w:rsidRPr="00AF2C57">
        <w:rPr>
          <w:rFonts w:cstheme="minorHAnsi"/>
        </w:rPr>
        <w:t xml:space="preserve">2) uzyskali miejsce – nagradzane lub honorowane zwycięskim tytułem – w zawodach wiedzy organizowanych przez kuratora oświaty albo organizowanych co najmniej na szczeblu powiatowym przez inne podmioty działające na terenie szkół wymienione jako szczególne osiągnięcia odnotowane na świadectwie szkolnym promocyjnym lub świadectwie ukończenia szkoły. </w:t>
      </w:r>
    </w:p>
    <w:p w:rsidR="00AF2C57" w:rsidRDefault="00AF2C57" w:rsidP="00AF2C57">
      <w:pPr>
        <w:pStyle w:val="Default"/>
        <w:rPr>
          <w:rFonts w:cstheme="minorHAnsi"/>
        </w:rPr>
      </w:pPr>
    </w:p>
    <w:p w:rsidR="00AF2C57" w:rsidRDefault="00AF2C57" w:rsidP="00AF2C57">
      <w:pPr>
        <w:pStyle w:val="Default"/>
        <w:rPr>
          <w:rFonts w:cstheme="minorHAnsi"/>
        </w:rPr>
      </w:pPr>
    </w:p>
    <w:p w:rsidR="00AF2C57" w:rsidRPr="00AF2C57" w:rsidRDefault="00AF2C57" w:rsidP="00AF2C57">
      <w:pPr>
        <w:pStyle w:val="Default"/>
        <w:rPr>
          <w:rFonts w:cstheme="minorHAnsi"/>
        </w:rPr>
      </w:pPr>
    </w:p>
    <w:p w:rsidR="00AF2C57" w:rsidRPr="00AF2C57" w:rsidRDefault="00AF2C57" w:rsidP="00AF2C57">
      <w:pPr>
        <w:pStyle w:val="Default"/>
        <w:rPr>
          <w:rFonts w:cstheme="minorHAnsi"/>
        </w:rPr>
      </w:pPr>
      <w:r w:rsidRPr="00AF2C57">
        <w:rPr>
          <w:rFonts w:cstheme="minorHAnsi"/>
          <w:b/>
          <w:bCs/>
        </w:rPr>
        <w:t xml:space="preserve">Wymagane dokumenty: </w:t>
      </w:r>
    </w:p>
    <w:p w:rsidR="00AF2C57" w:rsidRDefault="00AF2C57" w:rsidP="00AF2C57">
      <w:pPr>
        <w:pStyle w:val="Default"/>
        <w:rPr>
          <w:rFonts w:cstheme="minorHAnsi"/>
        </w:rPr>
      </w:pPr>
      <w:r w:rsidRPr="00AF2C57">
        <w:rPr>
          <w:rFonts w:cstheme="minorHAnsi"/>
        </w:rPr>
        <w:t xml:space="preserve">Wnioskodawca, składając wniosek o przyznanie stypendium </w:t>
      </w:r>
      <w:r w:rsidRPr="00AF2C57">
        <w:rPr>
          <w:rFonts w:cstheme="minorHAnsi"/>
          <w:i/>
          <w:iCs/>
        </w:rPr>
        <w:t>Zdolny uczeń</w:t>
      </w:r>
      <w:r w:rsidRPr="00AF2C57">
        <w:rPr>
          <w:rFonts w:cstheme="minorHAnsi"/>
        </w:rPr>
        <w:t xml:space="preserve">, dołącza kserokopię (skan) odpisu arkusza ocen potwierdzającego spełnienie kryteriów. </w:t>
      </w:r>
    </w:p>
    <w:p w:rsidR="00AF2C57" w:rsidRPr="00AF2C57" w:rsidRDefault="00AF2C57" w:rsidP="00AF2C57">
      <w:pPr>
        <w:pStyle w:val="Default"/>
        <w:rPr>
          <w:rFonts w:cstheme="minorHAnsi"/>
        </w:rPr>
      </w:pPr>
    </w:p>
    <w:p w:rsidR="00AF2C57" w:rsidRPr="00AF2C57" w:rsidRDefault="00AF2C57" w:rsidP="00AF2C57">
      <w:pPr>
        <w:pStyle w:val="Default"/>
        <w:rPr>
          <w:rFonts w:cstheme="minorHAnsi"/>
        </w:rPr>
      </w:pPr>
      <w:r w:rsidRPr="00AF2C57">
        <w:rPr>
          <w:rFonts w:cstheme="minorHAnsi"/>
          <w:b/>
          <w:bCs/>
        </w:rPr>
        <w:t xml:space="preserve">Inne informacje: </w:t>
      </w:r>
    </w:p>
    <w:p w:rsidR="00AF2C57" w:rsidRPr="00AF2C57" w:rsidRDefault="00AF2C57" w:rsidP="00AF2C57">
      <w:pPr>
        <w:pStyle w:val="Default"/>
        <w:rPr>
          <w:rFonts w:asciiTheme="minorHAnsi" w:hAnsiTheme="minorHAnsi" w:cstheme="minorHAnsi"/>
        </w:rPr>
      </w:pPr>
      <w:r w:rsidRPr="00AF2C57">
        <w:rPr>
          <w:rFonts w:asciiTheme="minorHAnsi" w:hAnsiTheme="minorHAnsi" w:cstheme="minorHAnsi"/>
        </w:rPr>
        <w:t>Stypendium Primus przyznaje się i wypłaca w formie jednorazowego świadczenia pieniężnego.</w:t>
      </w:r>
    </w:p>
    <w:p w:rsidR="00AE043F" w:rsidRPr="00AE043F" w:rsidRDefault="00AE043F" w:rsidP="00AF2C57">
      <w:pPr>
        <w:spacing w:after="0" w:line="240" w:lineRule="auto"/>
        <w:rPr>
          <w:rFonts w:eastAsia="Times New Roman" w:cstheme="minorHAnsi"/>
          <w:sz w:val="24"/>
          <w:szCs w:val="24"/>
          <w:lang w:eastAsia="pl-PL"/>
        </w:rPr>
      </w:pPr>
      <w:r w:rsidRPr="00AE043F">
        <w:rPr>
          <w:rFonts w:eastAsia="Times New Roman" w:cstheme="minorHAnsi"/>
          <w:b/>
          <w:bCs/>
          <w:sz w:val="24"/>
          <w:szCs w:val="24"/>
          <w:lang w:eastAsia="pl-PL"/>
        </w:rPr>
        <w:br/>
      </w:r>
    </w:p>
    <w:p w:rsidR="00AF2C57" w:rsidRPr="00D332F8" w:rsidRDefault="00AF2C57" w:rsidP="00D332F8">
      <w:pPr>
        <w:spacing w:after="0" w:line="240" w:lineRule="auto"/>
        <w:rPr>
          <w:rFonts w:cstheme="minorHAnsi"/>
          <w:b/>
          <w:sz w:val="36"/>
          <w:szCs w:val="36"/>
        </w:rPr>
      </w:pPr>
      <w:r w:rsidRPr="00D332F8">
        <w:rPr>
          <w:rFonts w:cstheme="minorHAnsi"/>
          <w:b/>
          <w:sz w:val="36"/>
          <w:szCs w:val="36"/>
        </w:rPr>
        <w:t xml:space="preserve">Wnioski o przyznanie stypendiów należy składać przez stronę internetową: </w:t>
      </w:r>
      <w:hyperlink r:id="rId5" w:tgtFrame="_blank" w:history="1">
        <w:r w:rsidRPr="00D332F8">
          <w:rPr>
            <w:rStyle w:val="Hipercze"/>
            <w:rFonts w:cstheme="minorHAnsi"/>
            <w:b/>
            <w:sz w:val="36"/>
            <w:szCs w:val="36"/>
          </w:rPr>
          <w:t>https://rzeszow.estypendia.pl/</w:t>
        </w:r>
      </w:hyperlink>
    </w:p>
    <w:p w:rsidR="00AF2C57" w:rsidRPr="00AF2C57" w:rsidRDefault="00AF2C57" w:rsidP="00AF2C57">
      <w:pPr>
        <w:spacing w:after="0" w:line="240" w:lineRule="auto"/>
        <w:rPr>
          <w:rFonts w:cstheme="minorHAnsi"/>
          <w:sz w:val="24"/>
          <w:szCs w:val="24"/>
        </w:rPr>
      </w:pPr>
    </w:p>
    <w:p w:rsidR="00AF2C57" w:rsidRPr="00AF2C57" w:rsidRDefault="00AF2C57" w:rsidP="00AF2C57">
      <w:pPr>
        <w:spacing w:after="0" w:line="240" w:lineRule="auto"/>
        <w:rPr>
          <w:rFonts w:cstheme="minorHAnsi"/>
          <w:sz w:val="24"/>
          <w:szCs w:val="24"/>
        </w:rPr>
      </w:pPr>
      <w:r w:rsidRPr="00AF2C57">
        <w:rPr>
          <w:rFonts w:cstheme="minorHAnsi"/>
          <w:b/>
          <w:bCs/>
          <w:sz w:val="24"/>
          <w:szCs w:val="24"/>
        </w:rPr>
        <w:t>Zasady i sposób załatwienia:</w:t>
      </w:r>
    </w:p>
    <w:p w:rsidR="00AF2C57" w:rsidRPr="00AF2C57" w:rsidRDefault="00AF2C57" w:rsidP="00AF2C57">
      <w:pPr>
        <w:spacing w:after="0" w:line="240" w:lineRule="auto"/>
        <w:rPr>
          <w:rFonts w:cstheme="minorHAnsi"/>
          <w:sz w:val="24"/>
          <w:szCs w:val="24"/>
        </w:rPr>
      </w:pPr>
      <w:r w:rsidRPr="00AF2C57">
        <w:rPr>
          <w:rFonts w:cstheme="minorHAnsi"/>
          <w:sz w:val="24"/>
          <w:szCs w:val="24"/>
        </w:rPr>
        <w:t xml:space="preserve">Uczeń pełnoletni albo rodzic (opiekun prawny) ucznia niepełnoletniego sporządza w systemie elektronicznym wskazanym przez Wydział Edukacji Urzędu Miasta Rzeszowa i składa do Prezydenta Miasta Rzeszowa wniosek o przyznanie stypendium w ramach Programu. W przypadku zdobycia w danym roku szkolnym przez ucznia kilku tytułów laureata konkursów, o których mowa w § 5 ust. 1 pkt 2 uchwały, przyznaje się Stypendium </w:t>
      </w:r>
      <w:r w:rsidRPr="00AF2C57">
        <w:rPr>
          <w:rFonts w:cstheme="minorHAnsi"/>
          <w:i/>
          <w:iCs/>
          <w:sz w:val="24"/>
          <w:szCs w:val="24"/>
        </w:rPr>
        <w:t>Mistrz</w:t>
      </w:r>
      <w:r w:rsidRPr="00AF2C57">
        <w:rPr>
          <w:rFonts w:cstheme="minorHAnsi"/>
          <w:sz w:val="24"/>
          <w:szCs w:val="24"/>
        </w:rPr>
        <w:t xml:space="preserve"> w wysokości stanowiącej wielokrotność kwoty przysługującej za każde uzyskanie tytułu. Oceny wniosków dokonuje Prezydent Miasta Rzeszowa. W przypadku gdy wniosek nie spełnia wymagań określonych w niniejszej uchwale, uczeń pełnoletni lub rodzic (opiekun prawny) ucznia niepełnoletniego – na wezwanie, w terminie 7 dni roboczych, licząc od dnia otrzymania wezwania – są zobowiązani poprawić wniosek lub załącznik. Nieusunięcie niepoprawności skutkuje pozostawieniem wniosku bez rozpatrzenia.</w:t>
      </w:r>
    </w:p>
    <w:p w:rsidR="00AF2C57" w:rsidRPr="00AF2C57" w:rsidRDefault="00AF2C57" w:rsidP="00AF2C57">
      <w:pPr>
        <w:spacing w:after="0" w:line="240" w:lineRule="auto"/>
        <w:rPr>
          <w:rFonts w:cstheme="minorHAnsi"/>
          <w:sz w:val="24"/>
          <w:szCs w:val="24"/>
        </w:rPr>
      </w:pPr>
    </w:p>
    <w:p w:rsidR="00AF2C57" w:rsidRPr="00AF2C57" w:rsidRDefault="00AF2C57" w:rsidP="00AF2C57">
      <w:pPr>
        <w:spacing w:after="0" w:line="240" w:lineRule="auto"/>
        <w:rPr>
          <w:rFonts w:cstheme="minorHAnsi"/>
          <w:sz w:val="24"/>
          <w:szCs w:val="24"/>
        </w:rPr>
      </w:pPr>
      <w:r w:rsidRPr="00AF2C57">
        <w:rPr>
          <w:rFonts w:cstheme="minorHAnsi"/>
          <w:sz w:val="24"/>
          <w:szCs w:val="24"/>
        </w:rPr>
        <w:t>Stypendium przyznaje lub odmawia jego przyznania Prezydent Miasta Rzeszowa.</w:t>
      </w:r>
    </w:p>
    <w:p w:rsidR="00AF2C57" w:rsidRPr="00AF2C57" w:rsidRDefault="00AF2C57" w:rsidP="00AF2C57">
      <w:pPr>
        <w:spacing w:after="0" w:line="240" w:lineRule="auto"/>
        <w:rPr>
          <w:rFonts w:cstheme="minorHAnsi"/>
          <w:sz w:val="24"/>
          <w:szCs w:val="24"/>
        </w:rPr>
      </w:pPr>
    </w:p>
    <w:p w:rsidR="00AF2C57" w:rsidRPr="00AF2C57" w:rsidRDefault="00AF2C57" w:rsidP="00AF2C57">
      <w:pPr>
        <w:spacing w:after="0" w:line="240" w:lineRule="auto"/>
        <w:rPr>
          <w:rFonts w:cstheme="minorHAnsi"/>
          <w:sz w:val="24"/>
          <w:szCs w:val="24"/>
        </w:rPr>
      </w:pPr>
      <w:r w:rsidRPr="00AF2C57">
        <w:rPr>
          <w:rFonts w:cstheme="minorHAnsi"/>
          <w:sz w:val="24"/>
          <w:szCs w:val="24"/>
        </w:rPr>
        <w:t>Stypendia przyznaje się i wypłaca w formie jednorazowego świadczenia pieniężnego.</w:t>
      </w:r>
    </w:p>
    <w:p w:rsidR="00AF2C57" w:rsidRPr="00AF2C57" w:rsidRDefault="00AF2C57" w:rsidP="00AF2C57">
      <w:pPr>
        <w:spacing w:after="0" w:line="240" w:lineRule="auto"/>
        <w:rPr>
          <w:rFonts w:cstheme="minorHAnsi"/>
          <w:sz w:val="24"/>
          <w:szCs w:val="24"/>
        </w:rPr>
      </w:pPr>
    </w:p>
    <w:p w:rsidR="00AF2C57" w:rsidRPr="00AF2C57" w:rsidRDefault="00AF2C57" w:rsidP="00AF2C57">
      <w:pPr>
        <w:spacing w:after="0" w:line="240" w:lineRule="auto"/>
        <w:rPr>
          <w:rFonts w:cstheme="minorHAnsi"/>
          <w:sz w:val="24"/>
          <w:szCs w:val="24"/>
        </w:rPr>
      </w:pPr>
      <w:r w:rsidRPr="00AF2C57">
        <w:rPr>
          <w:rFonts w:cstheme="minorHAnsi"/>
          <w:sz w:val="24"/>
          <w:szCs w:val="24"/>
        </w:rPr>
        <w:t>Wysokość stypendiów określa zarządzeniem Prezydent Miasta Rzeszowa.</w:t>
      </w:r>
    </w:p>
    <w:p w:rsidR="00AF2C57" w:rsidRPr="00AF2C57" w:rsidRDefault="00AF2C57" w:rsidP="00AF2C57">
      <w:pPr>
        <w:spacing w:after="0" w:line="240" w:lineRule="auto"/>
        <w:rPr>
          <w:rFonts w:cstheme="minorHAnsi"/>
          <w:sz w:val="24"/>
          <w:szCs w:val="24"/>
        </w:rPr>
      </w:pPr>
      <w:r w:rsidRPr="00AF2C57">
        <w:rPr>
          <w:rFonts w:cstheme="minorHAnsi"/>
          <w:sz w:val="24"/>
          <w:szCs w:val="24"/>
        </w:rPr>
        <w:t> </w:t>
      </w:r>
    </w:p>
    <w:p w:rsidR="00AF2C57" w:rsidRPr="00AF2C57" w:rsidRDefault="00AF2C57" w:rsidP="00AF2C57">
      <w:pPr>
        <w:spacing w:after="0" w:line="240" w:lineRule="auto"/>
        <w:rPr>
          <w:rFonts w:cstheme="minorHAnsi"/>
          <w:sz w:val="24"/>
          <w:szCs w:val="24"/>
        </w:rPr>
      </w:pPr>
      <w:r w:rsidRPr="00AF2C57">
        <w:rPr>
          <w:rFonts w:cstheme="minorHAnsi"/>
          <w:sz w:val="24"/>
          <w:szCs w:val="24"/>
        </w:rPr>
        <w:t>Stypendium jest wypłacane przelewem na rachunek bankowy wskazany we wniosku przez pełnoletniego ucznia lub rodzica (opiekuna prawnego) ucznia niepełnoletniego.</w:t>
      </w:r>
    </w:p>
    <w:p w:rsidR="00AF2C57" w:rsidRPr="00AF2C57" w:rsidRDefault="00AF2C57" w:rsidP="00AF2C57">
      <w:pPr>
        <w:spacing w:after="0" w:line="240" w:lineRule="auto"/>
        <w:rPr>
          <w:rFonts w:cstheme="minorHAnsi"/>
          <w:sz w:val="24"/>
          <w:szCs w:val="24"/>
        </w:rPr>
      </w:pPr>
    </w:p>
    <w:p w:rsidR="00AF2C57" w:rsidRPr="00AF2C57" w:rsidRDefault="00AF2C57" w:rsidP="00AF2C57">
      <w:pPr>
        <w:spacing w:after="0" w:line="240" w:lineRule="auto"/>
        <w:rPr>
          <w:rFonts w:cstheme="minorHAnsi"/>
          <w:sz w:val="24"/>
          <w:szCs w:val="24"/>
        </w:rPr>
      </w:pPr>
      <w:r w:rsidRPr="00AF2C57">
        <w:rPr>
          <w:rFonts w:cstheme="minorHAnsi"/>
          <w:b/>
          <w:bCs/>
          <w:sz w:val="24"/>
          <w:szCs w:val="24"/>
        </w:rPr>
        <w:t>Jednostka odpowiedzialna:</w:t>
      </w:r>
    </w:p>
    <w:p w:rsidR="00AF2C57" w:rsidRDefault="00AF2C57" w:rsidP="00AF2C57">
      <w:pPr>
        <w:spacing w:after="0" w:line="240" w:lineRule="auto"/>
        <w:rPr>
          <w:rFonts w:cstheme="minorHAnsi"/>
          <w:sz w:val="24"/>
          <w:szCs w:val="24"/>
        </w:rPr>
      </w:pPr>
      <w:r w:rsidRPr="00AF2C57">
        <w:rPr>
          <w:rFonts w:cstheme="minorHAnsi"/>
          <w:sz w:val="24"/>
          <w:szCs w:val="24"/>
        </w:rPr>
        <w:t>Wydział Edukacji Urzędu Miasta Rzeszowa – Oddział Szkolnictwa Samorządowego, 35-002 Rzeszów, ul. Ofiar Getta 7</w:t>
      </w:r>
    </w:p>
    <w:p w:rsidR="00D332F8" w:rsidRDefault="00D332F8" w:rsidP="00AF2C57">
      <w:pPr>
        <w:spacing w:after="0" w:line="240" w:lineRule="auto"/>
        <w:rPr>
          <w:rFonts w:cstheme="minorHAnsi"/>
          <w:sz w:val="24"/>
          <w:szCs w:val="24"/>
        </w:rPr>
      </w:pPr>
      <w:r>
        <w:rPr>
          <w:rFonts w:cstheme="minorHAnsi"/>
          <w:sz w:val="24"/>
          <w:szCs w:val="24"/>
        </w:rPr>
        <w:t xml:space="preserve"> </w:t>
      </w:r>
    </w:p>
    <w:p w:rsidR="000B61D5" w:rsidRDefault="000B61D5" w:rsidP="00C97F51">
      <w:pPr>
        <w:spacing w:after="0" w:line="240" w:lineRule="auto"/>
        <w:rPr>
          <w:rFonts w:cstheme="minorHAnsi"/>
          <w:sz w:val="24"/>
          <w:szCs w:val="24"/>
        </w:rPr>
      </w:pPr>
      <w:bookmarkStart w:id="0" w:name="_GoBack"/>
      <w:bookmarkEnd w:id="0"/>
    </w:p>
    <w:p w:rsidR="000B61D5" w:rsidRDefault="000B61D5" w:rsidP="00C97F51">
      <w:pPr>
        <w:spacing w:after="0" w:line="240" w:lineRule="auto"/>
        <w:rPr>
          <w:rFonts w:cstheme="minorHAnsi"/>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p w:rsidR="00E112F8" w:rsidRDefault="00E112F8" w:rsidP="000B61D5">
      <w:pPr>
        <w:spacing w:after="0" w:line="240" w:lineRule="auto"/>
        <w:rPr>
          <w:rFonts w:cstheme="minorHAnsi"/>
          <w:b/>
          <w:bCs/>
          <w:sz w:val="24"/>
          <w:szCs w:val="24"/>
        </w:rPr>
      </w:pPr>
    </w:p>
    <w:sectPr w:rsidR="00E11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763"/>
    <w:multiLevelType w:val="hybridMultilevel"/>
    <w:tmpl w:val="942CD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465B6"/>
    <w:multiLevelType w:val="multilevel"/>
    <w:tmpl w:val="9E06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302B3"/>
    <w:multiLevelType w:val="multilevel"/>
    <w:tmpl w:val="588A4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B23FF"/>
    <w:multiLevelType w:val="multilevel"/>
    <w:tmpl w:val="299CC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810B33"/>
    <w:multiLevelType w:val="multilevel"/>
    <w:tmpl w:val="D07A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900F1"/>
    <w:multiLevelType w:val="hybridMultilevel"/>
    <w:tmpl w:val="505400B6"/>
    <w:lvl w:ilvl="0" w:tplc="AD52C08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277F48"/>
    <w:multiLevelType w:val="multilevel"/>
    <w:tmpl w:val="7D32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71DA0"/>
    <w:multiLevelType w:val="multilevel"/>
    <w:tmpl w:val="67CA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164459"/>
    <w:multiLevelType w:val="hybridMultilevel"/>
    <w:tmpl w:val="11FC6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28583D"/>
    <w:multiLevelType w:val="multilevel"/>
    <w:tmpl w:val="E7F6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91477C"/>
    <w:multiLevelType w:val="hybridMultilevel"/>
    <w:tmpl w:val="EF621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6"/>
  </w:num>
  <w:num w:numId="6">
    <w:abstractNumId w:val="4"/>
  </w:num>
  <w:num w:numId="7">
    <w:abstractNumId w:val="9"/>
  </w:num>
  <w:num w:numId="8">
    <w:abstractNumId w:val="7"/>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3F"/>
    <w:rsid w:val="000B61D5"/>
    <w:rsid w:val="002A0F2B"/>
    <w:rsid w:val="00AE043F"/>
    <w:rsid w:val="00AF2C57"/>
    <w:rsid w:val="00C97F51"/>
    <w:rsid w:val="00D24DDC"/>
    <w:rsid w:val="00D332F8"/>
    <w:rsid w:val="00DD0BDF"/>
    <w:rsid w:val="00E112F8"/>
    <w:rsid w:val="00E4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4E18"/>
  <w15:chartTrackingRefBased/>
  <w15:docId w15:val="{52449602-47C3-461D-8693-CC4DC982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F51"/>
    <w:pPr>
      <w:ind w:left="720"/>
      <w:contextualSpacing/>
    </w:pPr>
  </w:style>
  <w:style w:type="paragraph" w:customStyle="1" w:styleId="Default">
    <w:name w:val="Default"/>
    <w:rsid w:val="00C97F5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F2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5983">
      <w:bodyDiv w:val="1"/>
      <w:marLeft w:val="0"/>
      <w:marRight w:val="0"/>
      <w:marTop w:val="0"/>
      <w:marBottom w:val="0"/>
      <w:divBdr>
        <w:top w:val="none" w:sz="0" w:space="0" w:color="auto"/>
        <w:left w:val="none" w:sz="0" w:space="0" w:color="auto"/>
        <w:bottom w:val="none" w:sz="0" w:space="0" w:color="auto"/>
        <w:right w:val="none" w:sz="0" w:space="0" w:color="auto"/>
      </w:divBdr>
      <w:divsChild>
        <w:div w:id="598834616">
          <w:marLeft w:val="0"/>
          <w:marRight w:val="0"/>
          <w:marTop w:val="0"/>
          <w:marBottom w:val="0"/>
          <w:divBdr>
            <w:top w:val="none" w:sz="0" w:space="0" w:color="auto"/>
            <w:left w:val="none" w:sz="0" w:space="0" w:color="auto"/>
            <w:bottom w:val="none" w:sz="0" w:space="0" w:color="auto"/>
            <w:right w:val="none" w:sz="0" w:space="0" w:color="auto"/>
          </w:divBdr>
          <w:divsChild>
            <w:div w:id="104734596">
              <w:marLeft w:val="0"/>
              <w:marRight w:val="0"/>
              <w:marTop w:val="0"/>
              <w:marBottom w:val="0"/>
              <w:divBdr>
                <w:top w:val="none" w:sz="0" w:space="0" w:color="auto"/>
                <w:left w:val="none" w:sz="0" w:space="0" w:color="auto"/>
                <w:bottom w:val="none" w:sz="0" w:space="0" w:color="auto"/>
                <w:right w:val="none" w:sz="0" w:space="0" w:color="auto"/>
              </w:divBdr>
              <w:divsChild>
                <w:div w:id="2060399106">
                  <w:marLeft w:val="0"/>
                  <w:marRight w:val="0"/>
                  <w:marTop w:val="0"/>
                  <w:marBottom w:val="0"/>
                  <w:divBdr>
                    <w:top w:val="none" w:sz="0" w:space="0" w:color="auto"/>
                    <w:left w:val="none" w:sz="0" w:space="0" w:color="auto"/>
                    <w:bottom w:val="none" w:sz="0" w:space="0" w:color="auto"/>
                    <w:right w:val="none" w:sz="0" w:space="0" w:color="auto"/>
                  </w:divBdr>
                  <w:divsChild>
                    <w:div w:id="1868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0536">
          <w:marLeft w:val="0"/>
          <w:marRight w:val="0"/>
          <w:marTop w:val="0"/>
          <w:marBottom w:val="0"/>
          <w:divBdr>
            <w:top w:val="none" w:sz="0" w:space="0" w:color="auto"/>
            <w:left w:val="none" w:sz="0" w:space="0" w:color="auto"/>
            <w:bottom w:val="none" w:sz="0" w:space="0" w:color="auto"/>
            <w:right w:val="none" w:sz="0" w:space="0" w:color="auto"/>
          </w:divBdr>
          <w:divsChild>
            <w:div w:id="16063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838">
      <w:bodyDiv w:val="1"/>
      <w:marLeft w:val="0"/>
      <w:marRight w:val="0"/>
      <w:marTop w:val="0"/>
      <w:marBottom w:val="0"/>
      <w:divBdr>
        <w:top w:val="none" w:sz="0" w:space="0" w:color="auto"/>
        <w:left w:val="none" w:sz="0" w:space="0" w:color="auto"/>
        <w:bottom w:val="none" w:sz="0" w:space="0" w:color="auto"/>
        <w:right w:val="none" w:sz="0" w:space="0" w:color="auto"/>
      </w:divBdr>
      <w:divsChild>
        <w:div w:id="924269978">
          <w:marLeft w:val="0"/>
          <w:marRight w:val="0"/>
          <w:marTop w:val="0"/>
          <w:marBottom w:val="0"/>
          <w:divBdr>
            <w:top w:val="none" w:sz="0" w:space="0" w:color="auto"/>
            <w:left w:val="none" w:sz="0" w:space="0" w:color="auto"/>
            <w:bottom w:val="none" w:sz="0" w:space="0" w:color="auto"/>
            <w:right w:val="none" w:sz="0" w:space="0" w:color="auto"/>
          </w:divBdr>
          <w:divsChild>
            <w:div w:id="1995598593">
              <w:marLeft w:val="0"/>
              <w:marRight w:val="0"/>
              <w:marTop w:val="0"/>
              <w:marBottom w:val="0"/>
              <w:divBdr>
                <w:top w:val="none" w:sz="0" w:space="0" w:color="auto"/>
                <w:left w:val="none" w:sz="0" w:space="0" w:color="auto"/>
                <w:bottom w:val="none" w:sz="0" w:space="0" w:color="auto"/>
                <w:right w:val="none" w:sz="0" w:space="0" w:color="auto"/>
              </w:divBdr>
              <w:divsChild>
                <w:div w:id="886575942">
                  <w:marLeft w:val="0"/>
                  <w:marRight w:val="0"/>
                  <w:marTop w:val="0"/>
                  <w:marBottom w:val="0"/>
                  <w:divBdr>
                    <w:top w:val="none" w:sz="0" w:space="0" w:color="auto"/>
                    <w:left w:val="none" w:sz="0" w:space="0" w:color="auto"/>
                    <w:bottom w:val="none" w:sz="0" w:space="0" w:color="auto"/>
                    <w:right w:val="none" w:sz="0" w:space="0" w:color="auto"/>
                  </w:divBdr>
                  <w:divsChild>
                    <w:div w:id="1378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87495">
          <w:marLeft w:val="0"/>
          <w:marRight w:val="0"/>
          <w:marTop w:val="0"/>
          <w:marBottom w:val="0"/>
          <w:divBdr>
            <w:top w:val="none" w:sz="0" w:space="0" w:color="auto"/>
            <w:left w:val="none" w:sz="0" w:space="0" w:color="auto"/>
            <w:bottom w:val="none" w:sz="0" w:space="0" w:color="auto"/>
            <w:right w:val="none" w:sz="0" w:space="0" w:color="auto"/>
          </w:divBdr>
          <w:divsChild>
            <w:div w:id="20960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zeszow.estypend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1204</Words>
  <Characters>7227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8</cp:revision>
  <dcterms:created xsi:type="dcterms:W3CDTF">2023-09-13T12:04:00Z</dcterms:created>
  <dcterms:modified xsi:type="dcterms:W3CDTF">2023-09-18T12:44:00Z</dcterms:modified>
</cp:coreProperties>
</file>